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369E" w14:textId="77777777" w:rsidR="002F1058" w:rsidRPr="008A39E6" w:rsidRDefault="002F1058" w:rsidP="00A626AF">
      <w:pPr>
        <w:pStyle w:val="Heading1"/>
        <w:tabs>
          <w:tab w:val="left" w:pos="9885"/>
        </w:tabs>
        <w:ind w:left="0"/>
        <w:rPr>
          <w:rFonts w:ascii="Book Antiqua" w:hAnsi="Book Antiqua" w:cstheme="minorHAnsi"/>
          <w:b w:val="0"/>
          <w:sz w:val="22"/>
          <w:szCs w:val="22"/>
        </w:rPr>
      </w:pPr>
    </w:p>
    <w:p w14:paraId="51A4FBCE" w14:textId="77777777"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>Yale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</w:t>
      </w:r>
      <w:r w:rsidRPr="008A39E6">
        <w:rPr>
          <w:rFonts w:ascii="Book Antiqua" w:hAnsi="Book Antiqua" w:cstheme="minorHAnsi"/>
          <w:b w:val="0"/>
          <w:spacing w:val="28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Department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of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Spanish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and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Portuguese</w:t>
      </w:r>
    </w:p>
    <w:p w14:paraId="415CE55A" w14:textId="77777777"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Job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Placement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by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Academic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Rank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(and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year </w:t>
      </w:r>
      <w:r w:rsidRPr="008A39E6">
        <w:rPr>
          <w:rFonts w:ascii="Book Antiqua" w:hAnsi="Book Antiqua" w:cstheme="minorHAnsi"/>
          <w:b w:val="0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PhD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completion)</w:t>
      </w:r>
    </w:p>
    <w:p w14:paraId="23D78D88" w14:textId="77777777"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</w:p>
    <w:p w14:paraId="1F5D5A19" w14:textId="77777777" w:rsidR="000662EF" w:rsidRPr="008D60BE" w:rsidRDefault="000662EF" w:rsidP="00A626AF">
      <w:pPr>
        <w:pStyle w:val="Heading1"/>
        <w:ind w:left="0" w:firstLine="720"/>
        <w:jc w:val="center"/>
        <w:rPr>
          <w:rFonts w:ascii="Book Antiqua" w:hAnsi="Book Antiqua" w:cstheme="minorHAnsi"/>
          <w:spacing w:val="-1"/>
          <w:sz w:val="22"/>
          <w:szCs w:val="22"/>
        </w:rPr>
      </w:pPr>
    </w:p>
    <w:p w14:paraId="5B5633B1" w14:textId="3A80F97E" w:rsidR="002F1058" w:rsidRDefault="002F1058" w:rsidP="00A626AF">
      <w:pPr>
        <w:pStyle w:val="Heading1"/>
        <w:ind w:left="0" w:firstLine="720"/>
        <w:jc w:val="center"/>
        <w:rPr>
          <w:rFonts w:ascii="Book Antiqua" w:hAnsi="Book Antiqua" w:cstheme="minorHAnsi"/>
          <w:sz w:val="22"/>
          <w:szCs w:val="22"/>
        </w:rPr>
      </w:pPr>
      <w:r w:rsidRPr="008D60BE">
        <w:rPr>
          <w:rFonts w:ascii="Book Antiqua" w:hAnsi="Book Antiqua" w:cstheme="minorHAnsi"/>
          <w:spacing w:val="-1"/>
          <w:sz w:val="22"/>
          <w:szCs w:val="22"/>
        </w:rPr>
        <w:t>New</w:t>
      </w:r>
      <w:r w:rsidRPr="008D60BE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spacing w:val="-1"/>
          <w:sz w:val="22"/>
          <w:szCs w:val="22"/>
        </w:rPr>
        <w:t>placements</w:t>
      </w:r>
      <w:r w:rsidRPr="008D60BE">
        <w:rPr>
          <w:rFonts w:ascii="Book Antiqua" w:hAnsi="Book Antiqua" w:cstheme="minorHAnsi"/>
          <w:sz w:val="22"/>
          <w:szCs w:val="22"/>
        </w:rPr>
        <w:t xml:space="preserve"> for</w:t>
      </w:r>
      <w:r w:rsidRPr="008D60BE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3B40B9">
        <w:rPr>
          <w:rFonts w:ascii="Book Antiqua" w:hAnsi="Book Antiqua" w:cstheme="minorHAnsi"/>
          <w:sz w:val="22"/>
          <w:szCs w:val="22"/>
        </w:rPr>
        <w:t>2019-20</w:t>
      </w:r>
    </w:p>
    <w:p w14:paraId="00F021DB" w14:textId="77777777" w:rsidR="003B40B9" w:rsidRPr="003B40B9" w:rsidRDefault="003B40B9" w:rsidP="003B40B9"/>
    <w:p w14:paraId="6FA47607" w14:textId="7A8B9A74" w:rsidR="00FA7562" w:rsidRDefault="00FA7562" w:rsidP="00FA756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 w:rsidRPr="00FA7562">
        <w:rPr>
          <w:rFonts w:ascii="Book Antiqua" w:hAnsi="Book Antiqua"/>
          <w:sz w:val="22"/>
          <w:szCs w:val="22"/>
        </w:rPr>
        <w:t xml:space="preserve">Mayer, Veronica, </w:t>
      </w:r>
      <w:r>
        <w:rPr>
          <w:rFonts w:ascii="Book Antiqua" w:hAnsi="Book Antiqua"/>
          <w:sz w:val="22"/>
          <w:szCs w:val="22"/>
        </w:rPr>
        <w:t>(2020), Global Liberty Alliance, Communications Manager</w:t>
      </w:r>
    </w:p>
    <w:p w14:paraId="6C252A2A" w14:textId="77777777" w:rsidR="00FA7562" w:rsidRPr="00FA7562" w:rsidRDefault="00FA7562" w:rsidP="00FA7562">
      <w:pPr>
        <w:rPr>
          <w:rFonts w:ascii="Book Antiqua" w:hAnsi="Book Antiqua"/>
          <w:sz w:val="22"/>
          <w:szCs w:val="22"/>
        </w:rPr>
      </w:pPr>
    </w:p>
    <w:p w14:paraId="3ED40820" w14:textId="79C0D0F7" w:rsidR="00CB0EF1" w:rsidRDefault="003B40B9" w:rsidP="00FA7562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Book Antiqua" w:eastAsia="Times New Roman" w:hAnsi="Book Antiqua"/>
        </w:rPr>
      </w:pPr>
      <w:r w:rsidRPr="003B40B9">
        <w:rPr>
          <w:rFonts w:ascii="Book Antiqua" w:eastAsia="Times New Roman" w:hAnsi="Book Antiqua"/>
        </w:rPr>
        <w:t>Luis Bautista Boned</w:t>
      </w:r>
      <w:r>
        <w:rPr>
          <w:rFonts w:ascii="Book Antiqua" w:eastAsia="Times New Roman" w:hAnsi="Book Antiqua"/>
        </w:rPr>
        <w:t xml:space="preserve"> (2019)</w:t>
      </w:r>
      <w:r w:rsidRPr="003B40B9">
        <w:rPr>
          <w:rFonts w:ascii="Book Antiqua" w:eastAsia="Times New Roman" w:hAnsi="Book Antiqua"/>
        </w:rPr>
        <w:t>, Universidad de Valencia, Asst. Prof., tenure track</w:t>
      </w:r>
    </w:p>
    <w:p w14:paraId="1632440E" w14:textId="21699043" w:rsidR="00FA7562" w:rsidRPr="00795024" w:rsidRDefault="00E25866" w:rsidP="003B40B9">
      <w:pPr>
        <w:pStyle w:val="NormalWeb"/>
        <w:shd w:val="clear" w:color="auto" w:fill="FFFFFF"/>
        <w:spacing w:before="0" w:beforeAutospacing="0" w:after="240" w:afterAutospacing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ab/>
        <w:t xml:space="preserve">Katherine Brown (2019), </w:t>
      </w:r>
      <w:r w:rsidR="00795024">
        <w:rPr>
          <w:rFonts w:ascii="Book Antiqua" w:eastAsia="Times New Roman" w:hAnsi="Book Antiqua"/>
        </w:rPr>
        <w:t>Albright College, Reading, PA, Visiting Asst. Prof.</w:t>
      </w:r>
    </w:p>
    <w:p w14:paraId="39D1A3AD" w14:textId="77777777" w:rsidR="003B40B9" w:rsidRDefault="003B40B9" w:rsidP="00A626AF">
      <w:pPr>
        <w:pStyle w:val="Heading1"/>
        <w:ind w:left="720"/>
        <w:rPr>
          <w:rFonts w:ascii="Book Antiqua" w:hAnsi="Book Antiqua" w:cstheme="minorHAnsi"/>
          <w:sz w:val="22"/>
          <w:szCs w:val="22"/>
        </w:rPr>
      </w:pPr>
    </w:p>
    <w:p w14:paraId="674885BF" w14:textId="6357C947" w:rsidR="002F1058" w:rsidRPr="00A626AF" w:rsidRDefault="002F1058" w:rsidP="00A626AF">
      <w:pPr>
        <w:pStyle w:val="Heading1"/>
        <w:ind w:left="720"/>
        <w:rPr>
          <w:rFonts w:ascii="Book Antiqua" w:hAnsi="Book Antiqua" w:cstheme="minorHAnsi"/>
          <w:sz w:val="22"/>
          <w:szCs w:val="22"/>
        </w:rPr>
      </w:pPr>
      <w:r w:rsidRPr="00A626AF">
        <w:rPr>
          <w:rFonts w:ascii="Book Antiqua" w:hAnsi="Book Antiqua" w:cstheme="minorHAnsi"/>
          <w:sz w:val="22"/>
          <w:szCs w:val="22"/>
        </w:rPr>
        <w:t>The</w:t>
      </w:r>
      <w:r w:rsidRPr="00A626AF">
        <w:rPr>
          <w:rFonts w:ascii="Book Antiqua" w:hAnsi="Book Antiqua" w:cstheme="minorHAnsi"/>
          <w:spacing w:val="-1"/>
          <w:sz w:val="22"/>
          <w:szCs w:val="22"/>
        </w:rPr>
        <w:t xml:space="preserve"> complete</w:t>
      </w:r>
      <w:r w:rsidRPr="00A626AF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A626AF">
        <w:rPr>
          <w:rFonts w:ascii="Book Antiqua" w:hAnsi="Book Antiqua" w:cstheme="minorHAnsi"/>
          <w:sz w:val="22"/>
          <w:szCs w:val="22"/>
        </w:rPr>
        <w:t>list follows:</w:t>
      </w:r>
    </w:p>
    <w:p w14:paraId="643FCD39" w14:textId="77777777" w:rsidR="002F1058" w:rsidRPr="008D60BE" w:rsidRDefault="00E13507" w:rsidP="00E83708">
      <w:pPr>
        <w:pStyle w:val="NormalWeb"/>
        <w:rPr>
          <w:rFonts w:ascii="Book Antiqua" w:hAnsi="Book Antiqua" w:cstheme="minorHAnsi"/>
          <w:b/>
          <w:color w:val="auto"/>
        </w:rPr>
      </w:pPr>
      <w:r>
        <w:t xml:space="preserve"> </w:t>
      </w:r>
    </w:p>
    <w:p w14:paraId="31E13FF1" w14:textId="052DD15A" w:rsidR="00895C49" w:rsidRPr="00FA7562" w:rsidRDefault="002F1058" w:rsidP="00FA7562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D60BE">
        <w:rPr>
          <w:rFonts w:ascii="Book Antiqua" w:hAnsi="Book Antiqua" w:cstheme="minorHAnsi"/>
          <w:b w:val="0"/>
          <w:sz w:val="22"/>
          <w:szCs w:val="22"/>
        </w:rPr>
        <w:t>Altschul</w:t>
      </w:r>
      <w:proofErr w:type="spellEnd"/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Nadia (2002),</w:t>
      </w:r>
      <w:r w:rsidR="00E13507" w:rsidRPr="008D60BE">
        <w:rPr>
          <w:rFonts w:ascii="Book Antiqua" w:hAnsi="Book Antiqua" w:cstheme="minorHAnsi"/>
          <w:b w:val="0"/>
          <w:sz w:val="22"/>
          <w:szCs w:val="22"/>
        </w:rPr>
        <w:t xml:space="preserve"> University of Glasgow,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 xml:space="preserve"> Scotland, </w:t>
      </w:r>
      <w:r w:rsidR="00E13507" w:rsidRPr="008D60BE">
        <w:rPr>
          <w:rFonts w:ascii="Book Antiqua" w:hAnsi="Book Antiqua" w:cstheme="minorHAnsi"/>
          <w:b w:val="0"/>
          <w:sz w:val="22"/>
          <w:szCs w:val="22"/>
        </w:rPr>
        <w:t>Senior Lecturer</w:t>
      </w:r>
    </w:p>
    <w:p w14:paraId="6D54C34E" w14:textId="67D583CA" w:rsidR="00FA7562" w:rsidRPr="00895C49" w:rsidRDefault="008D60BE" w:rsidP="00FA7562">
      <w:pPr>
        <w:pStyle w:val="NormalWeb"/>
        <w:ind w:left="720"/>
        <w:rPr>
          <w:rFonts w:ascii="Book Antiqua" w:hAnsi="Book Antiqua" w:cstheme="minorHAnsi"/>
          <w:color w:val="auto"/>
          <w:spacing w:val="-1"/>
        </w:rPr>
      </w:pPr>
      <w:proofErr w:type="spellStart"/>
      <w:r w:rsidRPr="008D60BE">
        <w:rPr>
          <w:rFonts w:ascii="Book Antiqua" w:hAnsi="Book Antiqua" w:cstheme="minorHAnsi"/>
          <w:color w:val="auto"/>
          <w:spacing w:val="-1"/>
        </w:rPr>
        <w:t>Althouse</w:t>
      </w:r>
      <w:proofErr w:type="spellEnd"/>
      <w:r w:rsidRPr="008D60BE">
        <w:rPr>
          <w:rFonts w:ascii="Book Antiqua" w:hAnsi="Book Antiqua" w:cstheme="minorHAnsi"/>
          <w:color w:val="auto"/>
          <w:spacing w:val="-1"/>
        </w:rPr>
        <w:t>, Ian (2017), Columbia University,</w:t>
      </w:r>
      <w:r w:rsidR="00233D67">
        <w:rPr>
          <w:rFonts w:ascii="Book Antiqua" w:hAnsi="Book Antiqua" w:cstheme="minorHAnsi"/>
          <w:color w:val="auto"/>
          <w:spacing w:val="-1"/>
        </w:rPr>
        <w:t xml:space="preserve"> New York, NY, </w:t>
      </w:r>
      <w:r w:rsidR="00E30C42">
        <w:rPr>
          <w:rFonts w:ascii="Book Antiqua" w:hAnsi="Book Antiqua" w:cstheme="minorHAnsi"/>
          <w:color w:val="auto"/>
          <w:spacing w:val="-1"/>
        </w:rPr>
        <w:t xml:space="preserve">Senior </w:t>
      </w:r>
      <w:r w:rsidRPr="008D60BE">
        <w:rPr>
          <w:rFonts w:ascii="Book Antiqua" w:hAnsi="Book Antiqua" w:cstheme="minorHAnsi"/>
          <w:color w:val="auto"/>
          <w:spacing w:val="-1"/>
        </w:rPr>
        <w:t>Asst. Director of Graduate Student Program and Services</w:t>
      </w:r>
    </w:p>
    <w:p w14:paraId="048B0D17" w14:textId="77777777" w:rsidR="00795024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proofErr w:type="spellStart"/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Aristizábal</w:t>
      </w:r>
      <w:proofErr w:type="spellEnd"/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Juanita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(2011),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Pitzer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Claremont,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CA, 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>Assoc.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>tenured</w:t>
      </w:r>
    </w:p>
    <w:p w14:paraId="428DA035" w14:textId="77777777" w:rsidR="00795024" w:rsidRDefault="00795024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14:paraId="3F623175" w14:textId="2759710D" w:rsidR="00A43880" w:rsidRDefault="00795024" w:rsidP="00FA7562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  <w:r>
        <w:rPr>
          <w:rFonts w:ascii="Book Antiqua" w:hAnsi="Book Antiqua" w:cstheme="minorHAnsi"/>
          <w:b w:val="0"/>
          <w:sz w:val="22"/>
          <w:szCs w:val="22"/>
        </w:rPr>
        <w:t>Atkins, Christine (1999), Albertus Magnus College, New Haven, CT, Prof. of Foreign Languages, Director Honors Program, tenured</w:t>
      </w:r>
      <w:r w:rsidR="002F1058" w:rsidRPr="008D60BE">
        <w:rPr>
          <w:rFonts w:ascii="Book Antiqua" w:hAnsi="Book Antiqua" w:cstheme="minorHAnsi"/>
          <w:b w:val="0"/>
          <w:spacing w:val="75"/>
          <w:sz w:val="22"/>
          <w:szCs w:val="22"/>
        </w:rPr>
        <w:t xml:space="preserve"> </w:t>
      </w:r>
    </w:p>
    <w:p w14:paraId="2D52BC1E" w14:textId="77777777" w:rsidR="00FA7562" w:rsidRPr="00FA7562" w:rsidRDefault="00FA7562" w:rsidP="00FA7562"/>
    <w:p w14:paraId="2E95182D" w14:textId="64C6F2EC" w:rsidR="00A43880" w:rsidRPr="003B40B9" w:rsidRDefault="00A43880" w:rsidP="00A43880">
      <w:pPr>
        <w:ind w:firstLine="720"/>
        <w:rPr>
          <w:rFonts w:ascii="Book Antiqua" w:hAnsi="Book Antiqua"/>
        </w:rPr>
      </w:pPr>
      <w:r w:rsidRPr="003B40B9">
        <w:rPr>
          <w:rFonts w:ascii="Book Antiqua" w:hAnsi="Book Antiqua"/>
          <w:sz w:val="22"/>
          <w:szCs w:val="22"/>
        </w:rPr>
        <w:t>Bautista Boned, Luis</w:t>
      </w:r>
      <w:r>
        <w:rPr>
          <w:rFonts w:ascii="Book Antiqua" w:hAnsi="Book Antiqua"/>
          <w:sz w:val="22"/>
          <w:szCs w:val="22"/>
        </w:rPr>
        <w:t xml:space="preserve"> (2019)</w:t>
      </w:r>
      <w:r w:rsidRPr="003B40B9">
        <w:rPr>
          <w:rFonts w:ascii="Book Antiqua" w:hAnsi="Book Antiqua"/>
          <w:sz w:val="22"/>
          <w:szCs w:val="22"/>
        </w:rPr>
        <w:t>, Universidad de Valencia, Asst. Prof., tenure track</w:t>
      </w:r>
    </w:p>
    <w:p w14:paraId="28CD3DC2" w14:textId="77777777" w:rsidR="00A43880" w:rsidRPr="003B40B9" w:rsidRDefault="00A43880" w:rsidP="00A43880"/>
    <w:p w14:paraId="6AA794D7" w14:textId="77777777" w:rsidR="002F1058" w:rsidRPr="008A39E6" w:rsidRDefault="002F1058" w:rsidP="00A43880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Bezhanova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Olga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Southern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Illinois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Edwardsville,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0662EF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14:paraId="3A05F4E4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6F28BD13" w14:textId="5AC99B46" w:rsidR="003B40B9" w:rsidRDefault="002F1058" w:rsidP="00A43880">
      <w:pPr>
        <w:pStyle w:val="Heading1"/>
        <w:ind w:left="720"/>
        <w:rPr>
          <w:rFonts w:ascii="Book Antiqua" w:hAnsi="Book Antiqua" w:cstheme="minorHAnsi"/>
          <w:b w:val="0"/>
          <w:spacing w:val="9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Birkenmaier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Anke</w:t>
      </w:r>
      <w:proofErr w:type="spellEnd"/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</w:t>
      </w:r>
      <w:r w:rsidR="00795024">
        <w:rPr>
          <w:rFonts w:ascii="Book Antiqua" w:hAnsi="Book Antiqua" w:cstheme="minorHAnsi"/>
          <w:b w:val="0"/>
          <w:sz w:val="22"/>
          <w:szCs w:val="22"/>
        </w:rPr>
        <w:t>5</w:t>
      </w:r>
      <w:r w:rsidRPr="008A39E6">
        <w:rPr>
          <w:rFonts w:ascii="Book Antiqua" w:hAnsi="Book Antiqua" w:cstheme="minorHAnsi"/>
          <w:b w:val="0"/>
          <w:sz w:val="22"/>
          <w:szCs w:val="22"/>
        </w:rPr>
        <w:t>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Indiana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Bloomington,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91"/>
          <w:sz w:val="22"/>
          <w:szCs w:val="22"/>
        </w:rPr>
        <w:t xml:space="preserve"> </w:t>
      </w:r>
    </w:p>
    <w:p w14:paraId="1A3DE059" w14:textId="20C0BDEF" w:rsidR="00A43880" w:rsidRDefault="00A43880" w:rsidP="00A43880"/>
    <w:p w14:paraId="66DCAE0B" w14:textId="77777777" w:rsidR="00795024" w:rsidRPr="00795024" w:rsidRDefault="00A43880" w:rsidP="00795024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Book Antiqua" w:eastAsia="Times New Roman" w:hAnsi="Book Antiqua"/>
        </w:rPr>
      </w:pPr>
      <w:r w:rsidRPr="00A43880">
        <w:rPr>
          <w:rFonts w:ascii="Book Antiqua" w:hAnsi="Book Antiqua"/>
        </w:rPr>
        <w:t xml:space="preserve">Brown, Katherine (2019), </w:t>
      </w:r>
      <w:r w:rsidR="00795024">
        <w:rPr>
          <w:rFonts w:ascii="Book Antiqua" w:eastAsia="Times New Roman" w:hAnsi="Book Antiqua"/>
        </w:rPr>
        <w:t>Albright College, Reading, PA, Visiting Asst. Prof.</w:t>
      </w:r>
    </w:p>
    <w:p w14:paraId="0802DD13" w14:textId="2EC53046" w:rsidR="008A39E6" w:rsidRPr="008A39E6" w:rsidRDefault="002F1058" w:rsidP="00795024">
      <w:pPr>
        <w:ind w:firstLine="720"/>
        <w:rPr>
          <w:rFonts w:ascii="Book Antiqua" w:hAnsi="Book Antiqua" w:cstheme="minorHAnsi"/>
          <w:b/>
          <w:sz w:val="22"/>
          <w:szCs w:val="22"/>
        </w:rPr>
      </w:pPr>
      <w:r w:rsidRPr="008A39E6">
        <w:rPr>
          <w:rFonts w:ascii="Book Antiqua" w:hAnsi="Book Antiqua" w:cstheme="minorHAnsi"/>
          <w:spacing w:val="-1"/>
          <w:sz w:val="22"/>
          <w:szCs w:val="22"/>
        </w:rPr>
        <w:t>Cárdenas,</w:t>
      </w:r>
      <w:r w:rsidRPr="008A39E6">
        <w:rPr>
          <w:rFonts w:ascii="Book Antiqua" w:hAnsi="Book Antiqua" w:cstheme="minorHAnsi"/>
          <w:sz w:val="22"/>
          <w:szCs w:val="22"/>
        </w:rPr>
        <w:t xml:space="preserve"> José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 xml:space="preserve"> (200</w:t>
      </w:r>
      <w:r w:rsidR="00795024">
        <w:rPr>
          <w:rFonts w:ascii="Book Antiqua" w:hAnsi="Book Antiqua" w:cstheme="minorHAnsi"/>
          <w:spacing w:val="-1"/>
          <w:sz w:val="22"/>
          <w:szCs w:val="22"/>
        </w:rPr>
        <w:t>9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>),</w:t>
      </w:r>
      <w:r w:rsidRPr="008A39E6">
        <w:rPr>
          <w:rFonts w:ascii="Book Antiqua" w:hAnsi="Book Antiqua" w:cstheme="minorHAnsi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>Vanderbilt</w:t>
      </w:r>
      <w:r w:rsidRPr="008A39E6">
        <w:rPr>
          <w:rFonts w:ascii="Book Antiqua" w:hAnsi="Book Antiqua" w:cstheme="minorHAnsi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sz w:val="22"/>
          <w:szCs w:val="22"/>
        </w:rPr>
        <w:t xml:space="preserve"> Nashville, 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>TN,</w:t>
      </w:r>
      <w:r w:rsidR="009A1FFD">
        <w:rPr>
          <w:rFonts w:ascii="Book Antiqua" w:hAnsi="Book Antiqua" w:cstheme="minorHAnsi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sz w:val="22"/>
          <w:szCs w:val="22"/>
        </w:rPr>
        <w:t xml:space="preserve"> </w:t>
      </w:r>
      <w:r w:rsidR="009A1FFD">
        <w:rPr>
          <w:rFonts w:ascii="Book Antiqua" w:hAnsi="Book Antiqua" w:cstheme="minorHAnsi"/>
          <w:spacing w:val="-1"/>
          <w:sz w:val="22"/>
          <w:szCs w:val="22"/>
        </w:rPr>
        <w:t>tenured</w:t>
      </w:r>
    </w:p>
    <w:p w14:paraId="70E7CABC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7598E47" w14:textId="77777777"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67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Carreño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Antonio (2005),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George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Mason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Fairfax,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67"/>
          <w:sz w:val="22"/>
          <w:szCs w:val="22"/>
        </w:rPr>
        <w:t xml:space="preserve"> </w:t>
      </w:r>
    </w:p>
    <w:p w14:paraId="11B3F690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006B1B4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Castaño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Martha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Boston, MA,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</w:p>
    <w:p w14:paraId="5BDC137E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24E49F18" w14:textId="77777777"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85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Charles,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John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(2003),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Tulane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New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Orleans,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85"/>
          <w:sz w:val="22"/>
          <w:szCs w:val="22"/>
        </w:rPr>
        <w:t xml:space="preserve"> </w:t>
      </w:r>
    </w:p>
    <w:p w14:paraId="71B818C8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E9BB248" w14:textId="3BA6E545" w:rsidR="00C41709" w:rsidRPr="00EC6EF7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>
        <w:rPr>
          <w:rFonts w:ascii="Book Antiqua" w:hAnsi="Book Antiqua" w:cstheme="minorHAnsi"/>
          <w:b w:val="0"/>
          <w:spacing w:val="-1"/>
          <w:sz w:val="22"/>
          <w:szCs w:val="22"/>
        </w:rPr>
        <w:t>Del Rí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o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Arrillaga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, Diego (2017), </w:t>
      </w:r>
      <w:r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Kenyon College, OH, Asst. </w:t>
      </w:r>
      <w:r w:rsidRPr="00EC6EF7">
        <w:rPr>
          <w:rFonts w:ascii="Book Antiqua" w:hAnsi="Book Antiqua" w:cstheme="minorHAnsi"/>
          <w:b w:val="0"/>
          <w:spacing w:val="-1"/>
          <w:sz w:val="22"/>
          <w:szCs w:val="22"/>
        </w:rPr>
        <w:t>Prof.</w:t>
      </w:r>
      <w:r w:rsidR="00E30C42">
        <w:rPr>
          <w:rFonts w:ascii="Book Antiqua" w:hAnsi="Book Antiqua" w:cstheme="minorHAnsi"/>
          <w:b w:val="0"/>
          <w:spacing w:val="-1"/>
          <w:sz w:val="22"/>
          <w:szCs w:val="22"/>
        </w:rPr>
        <w:t>, tenure track</w:t>
      </w:r>
    </w:p>
    <w:p w14:paraId="76135749" w14:textId="77777777"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61EE57AE" w14:textId="1EE313F6" w:rsidR="00A626AF" w:rsidRDefault="002F1058" w:rsidP="00BA3A6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Dalsant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Alessia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(2012),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BA3A6F">
        <w:rPr>
          <w:rFonts w:ascii="Book Antiqua" w:hAnsi="Book Antiqua" w:cstheme="minorHAnsi"/>
          <w:b w:val="0"/>
          <w:sz w:val="22"/>
          <w:szCs w:val="22"/>
        </w:rPr>
        <w:t>Bentley University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FA7562">
        <w:rPr>
          <w:rFonts w:ascii="Book Antiqua" w:hAnsi="Book Antiqua" w:cstheme="minorHAnsi"/>
          <w:b w:val="0"/>
          <w:sz w:val="22"/>
          <w:szCs w:val="22"/>
        </w:rPr>
        <w:t xml:space="preserve">Waltham, MA,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BA3A6F">
        <w:rPr>
          <w:rFonts w:ascii="Book Antiqua" w:hAnsi="Book Antiqua" w:cstheme="minorHAnsi"/>
          <w:b w:val="0"/>
          <w:sz w:val="22"/>
          <w:szCs w:val="22"/>
        </w:rPr>
        <w:t>and Director of the Center for Languages and International Collaboration</w:t>
      </w:r>
    </w:p>
    <w:p w14:paraId="0FA69278" w14:textId="77777777"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44DBA6C" w14:textId="06D763CC"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103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Darrell,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Jennifer (2013),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King’s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Wilkes-Barre,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PA, Ass</w:t>
      </w:r>
      <w:r w:rsidR="002A44DB">
        <w:rPr>
          <w:rFonts w:ascii="Book Antiqua" w:hAnsi="Book Antiqua" w:cstheme="minorHAnsi"/>
          <w:b w:val="0"/>
          <w:sz w:val="22"/>
          <w:szCs w:val="22"/>
        </w:rPr>
        <w:t>oc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</w:t>
      </w:r>
      <w:r w:rsidR="002A44DB">
        <w:rPr>
          <w:rFonts w:ascii="Book Antiqua" w:hAnsi="Book Antiqua" w:cstheme="minorHAnsi"/>
          <w:b w:val="0"/>
          <w:spacing w:val="-1"/>
          <w:sz w:val="22"/>
          <w:szCs w:val="22"/>
        </w:rPr>
        <w:t>d</w:t>
      </w:r>
    </w:p>
    <w:p w14:paraId="34F576E2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7DE980A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Escalante,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Marie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(2010),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9A1FFD">
        <w:rPr>
          <w:rFonts w:ascii="Book Antiqua" w:hAnsi="Book Antiqua" w:cstheme="minorHAnsi"/>
          <w:b w:val="0"/>
          <w:sz w:val="22"/>
          <w:szCs w:val="22"/>
        </w:rPr>
        <w:t>Spring Hill College, Mobile, Alabama, Visiting Asst. Prof.</w:t>
      </w:r>
    </w:p>
    <w:p w14:paraId="417B8C9A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6287127F" w14:textId="77777777" w:rsidR="002F1058" w:rsidRPr="008A39E6" w:rsidRDefault="002F1058" w:rsidP="003B40B9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Gansen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 Elizabeth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(2015),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Grand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Valley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Allendale,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</w:rPr>
        <w:t>Michigan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9A1FFD">
        <w:rPr>
          <w:rFonts w:ascii="Book Antiqua" w:hAnsi="Book Antiqua" w:cstheme="minorHAnsi"/>
          <w:b w:val="0"/>
          <w:spacing w:val="6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14:paraId="72DD811A" w14:textId="77777777" w:rsidR="00E13507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7AC68C16" w14:textId="77777777" w:rsidR="00795024" w:rsidRDefault="00795024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28387E3" w14:textId="77777777" w:rsidR="00F056BB" w:rsidRDefault="00F056BB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690A402" w14:textId="77777777" w:rsidR="00895C49" w:rsidRDefault="00895C4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6AEC306" w14:textId="423BAE0B" w:rsidR="000662EF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García-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Donoso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Daniel (2012), The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Catholic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America,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Washington, DC,</w:t>
      </w:r>
      <w:r w:rsidRPr="008A39E6">
        <w:rPr>
          <w:rFonts w:ascii="Book Antiqua" w:hAnsi="Book Antiqua" w:cstheme="minorHAnsi"/>
          <w:b w:val="0"/>
          <w:spacing w:val="51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z w:val="22"/>
          <w:szCs w:val="22"/>
        </w:rPr>
        <w:t xml:space="preserve">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14:paraId="697C8B54" w14:textId="77777777" w:rsidR="002F1058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14:paraId="69FA00A9" w14:textId="77777777" w:rsidR="00E23E31" w:rsidRPr="00E13507" w:rsidRDefault="00E13507" w:rsidP="00E13507">
      <w:r>
        <w:t xml:space="preserve"> </w:t>
      </w:r>
    </w:p>
    <w:p w14:paraId="36F849DB" w14:textId="77777777"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Guerenstein</w:t>
      </w:r>
      <w:proofErr w:type="spellEnd"/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Heffes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Gisela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(2007),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Rice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Houston, TX,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5"/>
          <w:sz w:val="22"/>
          <w:szCs w:val="22"/>
        </w:rPr>
        <w:t xml:space="preserve"> </w:t>
      </w:r>
    </w:p>
    <w:p w14:paraId="6E363710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</w:p>
    <w:p w14:paraId="30EB5F38" w14:textId="77777777"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72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Haywood,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Rachel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(2003),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Iowa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Ames,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2"/>
          <w:sz w:val="22"/>
          <w:szCs w:val="22"/>
        </w:rPr>
        <w:t xml:space="preserve"> </w:t>
      </w:r>
    </w:p>
    <w:p w14:paraId="50B0AB4E" w14:textId="77777777"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72"/>
          <w:sz w:val="22"/>
          <w:szCs w:val="22"/>
        </w:rPr>
      </w:pPr>
    </w:p>
    <w:p w14:paraId="24A89F83" w14:textId="77777777" w:rsidR="002F1058" w:rsidRPr="008A39E6" w:rsidRDefault="002F1058" w:rsidP="006B5F22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Heneghan,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Dorota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Louisiana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Baton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Rouge,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6C48E0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14:paraId="73FC25B3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2B3F3E50" w14:textId="2DF91FBB" w:rsidR="002F1058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Hinrichs,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William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Bard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High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School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Early</w:t>
      </w:r>
      <w:r w:rsidRPr="008A39E6">
        <w:rPr>
          <w:rFonts w:ascii="Book Antiqua" w:hAnsi="Book Antiqua" w:cstheme="minorHAnsi"/>
          <w:b w:val="0"/>
          <w:spacing w:val="-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Manhattan,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NY,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Associate</w:t>
      </w:r>
      <w:r w:rsidR="00751143">
        <w:rPr>
          <w:rFonts w:ascii="Book Antiqua" w:hAnsi="Book Antiqua" w:cstheme="minorHAnsi"/>
          <w:b w:val="0"/>
          <w:spacing w:val="8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Dean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of Studies</w:t>
      </w:r>
    </w:p>
    <w:p w14:paraId="49430699" w14:textId="44858172" w:rsidR="00795024" w:rsidRDefault="00795024" w:rsidP="00795024">
      <w:r>
        <w:tab/>
      </w:r>
    </w:p>
    <w:p w14:paraId="50C3CD3A" w14:textId="4FC6EF38" w:rsidR="00795024" w:rsidRDefault="00795024" w:rsidP="00795024">
      <w:pPr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>Hurtado, Viviana (2001), Bloomberg Television, New York City</w:t>
      </w:r>
    </w:p>
    <w:p w14:paraId="1DD40FB0" w14:textId="6B6A8C55" w:rsidR="00795024" w:rsidRDefault="00795024" w:rsidP="00795024">
      <w:pPr>
        <w:rPr>
          <w:rFonts w:ascii="Book Antiqua" w:hAnsi="Book Antiqua"/>
          <w:sz w:val="22"/>
          <w:szCs w:val="22"/>
        </w:rPr>
      </w:pPr>
    </w:p>
    <w:p w14:paraId="719677F6" w14:textId="29F856C3" w:rsidR="00795024" w:rsidRPr="00795024" w:rsidRDefault="00795024" w:rsidP="0079502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Hwangpo</w:t>
      </w:r>
      <w:proofErr w:type="spellEnd"/>
      <w:r>
        <w:rPr>
          <w:rFonts w:ascii="Book Antiqua" w:hAnsi="Book Antiqua"/>
          <w:sz w:val="22"/>
          <w:szCs w:val="22"/>
        </w:rPr>
        <w:t>, Cecilia (2000), Hamilton College, Clinton, NY, Assoc. Prof., tenured</w:t>
      </w:r>
    </w:p>
    <w:p w14:paraId="34464753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72B00D7" w14:textId="77777777" w:rsidR="00751143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5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Kwa,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z w:val="22"/>
          <w:szCs w:val="22"/>
        </w:rPr>
        <w:t>Shialing</w:t>
      </w:r>
      <w:proofErr w:type="spellEnd"/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Nottingham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Trent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University,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UK,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  <w:r w:rsidRPr="008A39E6">
        <w:rPr>
          <w:rFonts w:ascii="Book Antiqua" w:hAnsi="Book Antiqua" w:cstheme="minorHAnsi"/>
          <w:b w:val="0"/>
          <w:spacing w:val="51"/>
          <w:sz w:val="22"/>
          <w:szCs w:val="22"/>
        </w:rPr>
        <w:t xml:space="preserve"> </w:t>
      </w:r>
    </w:p>
    <w:p w14:paraId="17CBE8BD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4AC49B8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Lomask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Laurie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(2014),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Borough of Manhattan </w:t>
      </w:r>
      <w:r w:rsidRPr="008A39E6">
        <w:rPr>
          <w:rFonts w:ascii="Book Antiqua" w:hAnsi="Book Antiqua" w:cstheme="minorHAnsi"/>
          <w:b w:val="0"/>
          <w:sz w:val="22"/>
          <w:szCs w:val="22"/>
        </w:rPr>
        <w:t>Community</w:t>
      </w:r>
      <w:r w:rsidRPr="008A39E6">
        <w:rPr>
          <w:rFonts w:ascii="Book Antiqua" w:hAnsi="Book Antiqua" w:cstheme="minorHAnsi"/>
          <w:b w:val="0"/>
          <w:spacing w:val="-8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NYC,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507DA3"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Asst.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</w:rPr>
        <w:t>Prof., tenure-track</w:t>
      </w:r>
    </w:p>
    <w:p w14:paraId="6094CE04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7B055CE" w14:textId="372546CA" w:rsidR="002F1058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Macchi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Fernanda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(2003),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McGill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Montréal,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Québec,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14:paraId="2C1985F5" w14:textId="6A34C1EC" w:rsidR="00795024" w:rsidRDefault="00795024" w:rsidP="00795024"/>
    <w:p w14:paraId="0500643D" w14:textId="35831E4F" w:rsidR="00795024" w:rsidRPr="00795024" w:rsidRDefault="00795024" w:rsidP="00795024">
      <w:pPr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>Manning, Patricia (2001), University of Kansas, Lawrence, KS, Assoc. Prof, tenured</w:t>
      </w:r>
    </w:p>
    <w:p w14:paraId="52D89E52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5B3E8B80" w14:textId="77777777" w:rsidR="008D60BE" w:rsidRPr="00E83708" w:rsidRDefault="008D60BE" w:rsidP="008D60BE">
      <w:pPr>
        <w:ind w:firstLine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>Maxey, Bryce (20</w:t>
      </w:r>
      <w:r w:rsidRPr="008D60BE">
        <w:rPr>
          <w:rFonts w:ascii="Book Antiqua" w:hAnsi="Book Antiqua"/>
          <w:sz w:val="22"/>
          <w:szCs w:val="22"/>
        </w:rPr>
        <w:t>18), Law and Legal Services, New York</w:t>
      </w:r>
    </w:p>
    <w:p w14:paraId="097A93EE" w14:textId="77777777" w:rsidR="008D60BE" w:rsidRDefault="008D60BE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E89D08D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Melo-Vega,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Mariana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(2016),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College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William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and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Williamsburg,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Visiting</w:t>
      </w:r>
      <w:r w:rsidR="008A39E6" w:rsidRPr="008A39E6">
        <w:rPr>
          <w:rFonts w:ascii="Book Antiqua" w:hAnsi="Book Antiqua" w:cstheme="minorHAnsi"/>
          <w:b w:val="0"/>
          <w:spacing w:val="6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</w:t>
      </w:r>
    </w:p>
    <w:p w14:paraId="481288D0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A177A5E" w14:textId="022E82FC"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10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Mombell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Nicole (2011),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Michael’s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Colchester,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VT,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 track</w:t>
      </w:r>
      <w:r w:rsidRPr="008A39E6">
        <w:rPr>
          <w:rFonts w:ascii="Book Antiqua" w:hAnsi="Book Antiqua" w:cstheme="minorHAnsi"/>
          <w:b w:val="0"/>
          <w:spacing w:val="101"/>
          <w:sz w:val="22"/>
          <w:szCs w:val="22"/>
        </w:rPr>
        <w:t xml:space="preserve"> </w:t>
      </w:r>
    </w:p>
    <w:p w14:paraId="4D63BF8F" w14:textId="06B8ABC5" w:rsidR="00795024" w:rsidRDefault="00795024" w:rsidP="00795024"/>
    <w:p w14:paraId="75A24E60" w14:textId="5A078DCF" w:rsidR="00795024" w:rsidRDefault="00795024" w:rsidP="00795024">
      <w:pPr>
        <w:rPr>
          <w:rFonts w:ascii="Book Antiqua" w:hAnsi="Book Antiqua"/>
          <w:sz w:val="22"/>
          <w:szCs w:val="22"/>
        </w:rPr>
      </w:pPr>
      <w:r>
        <w:tab/>
      </w:r>
      <w:r w:rsidRPr="00F66933">
        <w:rPr>
          <w:rFonts w:ascii="Book Antiqua" w:hAnsi="Book Antiqua"/>
          <w:sz w:val="22"/>
          <w:szCs w:val="22"/>
        </w:rPr>
        <w:t>Monet-Vier</w:t>
      </w:r>
      <w:r w:rsidR="00F66933" w:rsidRPr="00F66933">
        <w:rPr>
          <w:rFonts w:ascii="Book Antiqua" w:hAnsi="Book Antiqua"/>
          <w:sz w:val="22"/>
          <w:szCs w:val="22"/>
        </w:rPr>
        <w:t>a, Molly (2000), Boston University, Boston, MA, Senior Lecturer in Spanish</w:t>
      </w:r>
    </w:p>
    <w:p w14:paraId="6ED81FE7" w14:textId="2CED945F" w:rsidR="00FA7562" w:rsidRDefault="00FA7562" w:rsidP="0079502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161B9AF" w14:textId="7E622A3C" w:rsidR="00FA7562" w:rsidRPr="00F66933" w:rsidRDefault="00FA7562" w:rsidP="00795024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ab/>
        <w:t>Monsalve Carvajal, Ricardo (2014), Professional Writer, Santiago de Chile</w:t>
      </w:r>
    </w:p>
    <w:p w14:paraId="109209B2" w14:textId="77777777" w:rsidR="00566DF7" w:rsidRDefault="00566DF7" w:rsidP="00F66933">
      <w:pPr>
        <w:pStyle w:val="Heading1"/>
        <w:ind w:left="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D8A9BA0" w14:textId="77777777" w:rsidR="00751143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89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Noemí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Daniel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Northeastern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Boston, MA,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89"/>
          <w:sz w:val="22"/>
          <w:szCs w:val="22"/>
        </w:rPr>
        <w:t xml:space="preserve"> </w:t>
      </w:r>
    </w:p>
    <w:p w14:paraId="5981182C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8894206" w14:textId="77777777" w:rsidR="00A626AF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Outes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-León,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Brais</w:t>
      </w:r>
      <w:proofErr w:type="spellEnd"/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(2014),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CUNY-Queens,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14:paraId="54B6CB8D" w14:textId="77777777" w:rsidR="00B87668" w:rsidRDefault="00B87668" w:rsidP="00B87668"/>
    <w:p w14:paraId="03ABC53B" w14:textId="77777777" w:rsidR="00B87668" w:rsidRPr="00FA7562" w:rsidRDefault="00B87668" w:rsidP="00B87668">
      <w:pPr>
        <w:rPr>
          <w:rFonts w:ascii="Book Antiqua" w:hAnsi="Book Antiqua"/>
        </w:rPr>
      </w:pPr>
      <w:r>
        <w:tab/>
      </w:r>
      <w:proofErr w:type="spellStart"/>
      <w:r w:rsidRPr="00FA7562">
        <w:rPr>
          <w:rFonts w:ascii="Book Antiqua" w:hAnsi="Book Antiqua"/>
          <w:sz w:val="22"/>
          <w:szCs w:val="22"/>
        </w:rPr>
        <w:t>Pellús</w:t>
      </w:r>
      <w:proofErr w:type="spellEnd"/>
      <w:r w:rsidRPr="00FA7562">
        <w:rPr>
          <w:rFonts w:ascii="Book Antiqua" w:hAnsi="Book Antiqua"/>
          <w:sz w:val="22"/>
          <w:szCs w:val="22"/>
        </w:rPr>
        <w:t xml:space="preserve"> Pérez, Elena (2012), K:REW (Knowledge, Research, Education/Editing&amp; Writing), Alicante, Spain</w:t>
      </w:r>
    </w:p>
    <w:p w14:paraId="6FBA1636" w14:textId="77777777"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50F31525" w14:textId="30229E52" w:rsidR="002F1058" w:rsidRPr="00873185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  <w:lang w:val="es-PR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Reid,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Marc-Olivier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(2010),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Wilfrid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Laurier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Waterloo,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Ontario,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="008A39E6" w:rsidRPr="008A39E6">
        <w:rPr>
          <w:rFonts w:ascii="Book Antiqua" w:hAnsi="Book Antiqua" w:cstheme="minorHAnsi"/>
          <w:b w:val="0"/>
          <w:sz w:val="22"/>
          <w:szCs w:val="22"/>
        </w:rPr>
        <w:t xml:space="preserve"> Ass</w:t>
      </w:r>
      <w:r w:rsidR="00E30C42">
        <w:rPr>
          <w:rFonts w:ascii="Book Antiqua" w:hAnsi="Book Antiqua" w:cstheme="minorHAnsi"/>
          <w:b w:val="0"/>
          <w:sz w:val="22"/>
          <w:szCs w:val="22"/>
        </w:rPr>
        <w:t>oc.</w:t>
      </w:r>
      <w:r w:rsidR="008A39E6"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73185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Prof.,</w:t>
      </w:r>
      <w:r w:rsidR="008A39E6" w:rsidRPr="00873185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</w:t>
      </w:r>
      <w:r w:rsidRPr="00873185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tenure</w:t>
      </w:r>
      <w:r w:rsidR="00E30C42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d</w:t>
      </w:r>
    </w:p>
    <w:p w14:paraId="187F0C47" w14:textId="77777777" w:rsidR="002F1058" w:rsidRPr="00873185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  <w:lang w:val="es-PR"/>
        </w:rPr>
      </w:pPr>
    </w:p>
    <w:p w14:paraId="5D06BF7B" w14:textId="77777777" w:rsidR="00C41709" w:rsidRPr="009A1FFD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Ríos, María Gracia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, (2017), Pontificia Universidad Católica del Perú</w:t>
      </w: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, 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Lima Perú, </w:t>
      </w:r>
      <w:r w:rsidR="009A1FFD"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Asst.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</w:t>
      </w:r>
      <w:r w:rsidR="009A1FFD"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P</w:t>
      </w:r>
      <w:r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rof.</w:t>
      </w:r>
      <w:r w:rsidR="009A1FFD"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, tenure-track</w:t>
      </w:r>
      <w:r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</w:p>
    <w:p w14:paraId="66ECBAA8" w14:textId="77777777" w:rsidR="00C41709" w:rsidRPr="008D60BE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22C1AB3B" w14:textId="1DAAE6BC" w:rsidR="00C41709" w:rsidRPr="008D60BE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Riva Camino, Fernando, (2017), University of Arkansas, </w:t>
      </w:r>
      <w:r w:rsidR="009A1FFD"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Fayetteville, Arkansas,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Asst. Prof.</w:t>
      </w:r>
      <w:r w:rsidR="00795024">
        <w:rPr>
          <w:rFonts w:ascii="Book Antiqua" w:hAnsi="Book Antiqua" w:cstheme="minorHAnsi"/>
          <w:b w:val="0"/>
          <w:spacing w:val="-1"/>
          <w:sz w:val="22"/>
          <w:szCs w:val="22"/>
        </w:rPr>
        <w:t>, tenure-track</w:t>
      </w:r>
    </w:p>
    <w:p w14:paraId="7AD2B4FF" w14:textId="77777777" w:rsidR="008D60BE" w:rsidRDefault="008D60BE" w:rsidP="008D60BE"/>
    <w:p w14:paraId="00768E2E" w14:textId="74D4EFFE" w:rsidR="008D60BE" w:rsidRPr="008D60BE" w:rsidRDefault="008D60BE" w:rsidP="008D60BE">
      <w:pPr>
        <w:ind w:left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 xml:space="preserve">Rodríguez </w:t>
      </w:r>
      <w:proofErr w:type="spellStart"/>
      <w:r w:rsidRPr="00E83708">
        <w:rPr>
          <w:rFonts w:ascii="Book Antiqua" w:hAnsi="Book Antiqua"/>
          <w:sz w:val="22"/>
          <w:szCs w:val="22"/>
        </w:rPr>
        <w:t>Argente</w:t>
      </w:r>
      <w:proofErr w:type="spellEnd"/>
      <w:r w:rsidRPr="00E83708">
        <w:rPr>
          <w:rFonts w:ascii="Book Antiqua" w:hAnsi="Book Antiqua"/>
          <w:sz w:val="22"/>
          <w:szCs w:val="22"/>
        </w:rPr>
        <w:t xml:space="preserve"> del Castillo, Juan Pablo (2017), Washington University, St. Louis, </w:t>
      </w:r>
      <w:proofErr w:type="gramStart"/>
      <w:r w:rsidRPr="00E83708">
        <w:rPr>
          <w:rFonts w:ascii="Book Antiqua" w:hAnsi="Book Antiqua"/>
          <w:sz w:val="22"/>
          <w:szCs w:val="22"/>
        </w:rPr>
        <w:t xml:space="preserve">Missouri, </w:t>
      </w:r>
      <w:r>
        <w:rPr>
          <w:rFonts w:ascii="Book Antiqua" w:hAnsi="Book Antiqua"/>
          <w:sz w:val="22"/>
          <w:szCs w:val="22"/>
        </w:rPr>
        <w:t xml:space="preserve">  </w:t>
      </w:r>
      <w:proofErr w:type="gramEnd"/>
      <w:r>
        <w:rPr>
          <w:rFonts w:ascii="Book Antiqua" w:hAnsi="Book Antiqua"/>
          <w:sz w:val="22"/>
          <w:szCs w:val="22"/>
        </w:rPr>
        <w:t xml:space="preserve">                 </w:t>
      </w:r>
      <w:r w:rsidR="00BA3A6F">
        <w:rPr>
          <w:rFonts w:ascii="Book Antiqua" w:hAnsi="Book Antiqua"/>
          <w:sz w:val="22"/>
          <w:szCs w:val="22"/>
        </w:rPr>
        <w:t>Lecturer</w:t>
      </w:r>
    </w:p>
    <w:p w14:paraId="5F3931C8" w14:textId="77777777"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037B2E7" w14:textId="08D908BE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Rogers,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Charlotte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Virginia,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Charlottesville,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E30C42">
        <w:rPr>
          <w:rFonts w:ascii="Book Antiqua" w:hAnsi="Book Antiqua" w:cstheme="minorHAnsi"/>
          <w:b w:val="0"/>
          <w:sz w:val="22"/>
          <w:szCs w:val="22"/>
        </w:rPr>
        <w:t xml:space="preserve">Lisa Smith Discovery Chair, </w:t>
      </w:r>
      <w:r w:rsidRPr="008A39E6">
        <w:rPr>
          <w:rFonts w:ascii="Book Antiqua" w:hAnsi="Book Antiqua" w:cstheme="minorHAnsi"/>
          <w:b w:val="0"/>
          <w:sz w:val="22"/>
          <w:szCs w:val="22"/>
        </w:rPr>
        <w:t>Ass</w:t>
      </w:r>
      <w:r w:rsidR="00E30C42">
        <w:rPr>
          <w:rFonts w:ascii="Book Antiqua" w:hAnsi="Book Antiqua" w:cstheme="minorHAnsi"/>
          <w:b w:val="0"/>
          <w:sz w:val="22"/>
          <w:szCs w:val="22"/>
        </w:rPr>
        <w:t>oc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</w:t>
      </w:r>
      <w:r w:rsidR="00E30C42">
        <w:rPr>
          <w:rFonts w:ascii="Book Antiqua" w:hAnsi="Book Antiqua" w:cstheme="minorHAnsi"/>
          <w:b w:val="0"/>
          <w:spacing w:val="-1"/>
          <w:sz w:val="22"/>
          <w:szCs w:val="22"/>
        </w:rPr>
        <w:t>d</w:t>
      </w:r>
    </w:p>
    <w:p w14:paraId="63D726C6" w14:textId="77777777"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FF7787C" w14:textId="77777777" w:rsidR="008D60BE" w:rsidRPr="00E83708" w:rsidRDefault="008D60BE" w:rsidP="008D60BE">
      <w:pPr>
        <w:ind w:firstLine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>Rohner, Stephanie (2018), Oklahoma State University, Stillwater, Oklahoma, Asst. Prof., tenure-track</w:t>
      </w:r>
    </w:p>
    <w:p w14:paraId="63D5FEDE" w14:textId="77777777" w:rsidR="008D60BE" w:rsidRPr="009A1FFD" w:rsidRDefault="008D60BE" w:rsidP="008D60BE"/>
    <w:p w14:paraId="03918442" w14:textId="6539D9BD" w:rsidR="00873185" w:rsidRDefault="002F1058" w:rsidP="003B40B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lastRenderedPageBreak/>
        <w:t>Romero-González,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Tanya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(2014),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Murray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Murray,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Ass</w:t>
      </w:r>
      <w:r w:rsidR="00C93727">
        <w:rPr>
          <w:rFonts w:ascii="Book Antiqua" w:hAnsi="Book Antiqua" w:cstheme="minorHAnsi"/>
          <w:b w:val="0"/>
          <w:spacing w:val="1"/>
          <w:sz w:val="22"/>
          <w:szCs w:val="22"/>
        </w:rPr>
        <w:t>oc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t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enure</w:t>
      </w:r>
      <w:r w:rsidR="00C93727">
        <w:rPr>
          <w:rFonts w:ascii="Book Antiqua" w:hAnsi="Book Antiqua" w:cstheme="minorHAnsi"/>
          <w:b w:val="0"/>
          <w:spacing w:val="-1"/>
          <w:sz w:val="22"/>
          <w:szCs w:val="22"/>
        </w:rPr>
        <w:t>d</w:t>
      </w:r>
    </w:p>
    <w:p w14:paraId="326047CA" w14:textId="77777777" w:rsidR="00895C49" w:rsidRDefault="00895C49" w:rsidP="00C93727">
      <w:pPr>
        <w:pStyle w:val="Heading1"/>
        <w:ind w:left="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05D902A7" w14:textId="29DA2F96" w:rsidR="002F1058" w:rsidRPr="008A39E6" w:rsidRDefault="002F1058" w:rsidP="00244BD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Savo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Anita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(2014),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795024">
        <w:rPr>
          <w:rFonts w:ascii="Book Antiqua" w:hAnsi="Book Antiqua" w:cstheme="minorHAnsi"/>
          <w:b w:val="0"/>
          <w:sz w:val="22"/>
          <w:szCs w:val="22"/>
        </w:rPr>
        <w:t>Boston University, Boston, MA, Asst. Prof., tenure-track</w:t>
      </w:r>
    </w:p>
    <w:p w14:paraId="71476349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5AB8C9B5" w14:textId="77777777" w:rsidR="00E13507" w:rsidRDefault="002F1058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Scaramella,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Evelyn</w:t>
      </w:r>
      <w:r w:rsidRPr="008A39E6">
        <w:rPr>
          <w:rFonts w:ascii="Book Antiqua" w:hAnsi="Book Antiqua" w:cstheme="minorHAnsi"/>
          <w:b w:val="0"/>
          <w:spacing w:val="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(2012),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Manhattan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Riverdale,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14:paraId="7E1F0BC7" w14:textId="77777777" w:rsidR="00E13507" w:rsidRPr="00E13507" w:rsidRDefault="00E13507" w:rsidP="00E13507"/>
    <w:p w14:paraId="0813C822" w14:textId="77777777" w:rsidR="008A39E6" w:rsidRPr="008A39E6" w:rsidRDefault="002F1058" w:rsidP="00E13507">
      <w:pPr>
        <w:pStyle w:val="Heading1"/>
        <w:ind w:left="0" w:firstLine="720"/>
        <w:rPr>
          <w:rFonts w:ascii="Book Antiqua" w:hAnsi="Book Antiqua" w:cstheme="minorHAnsi"/>
          <w:b w:val="0"/>
          <w:spacing w:val="97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Sherriff,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Gina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(2010),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Norwich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Northfield,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VT,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  <w:r w:rsidRPr="008A39E6">
        <w:rPr>
          <w:rFonts w:ascii="Book Antiqua" w:hAnsi="Book Antiqua" w:cstheme="minorHAnsi"/>
          <w:b w:val="0"/>
          <w:spacing w:val="97"/>
          <w:sz w:val="22"/>
          <w:szCs w:val="22"/>
        </w:rPr>
        <w:t xml:space="preserve"> </w:t>
      </w:r>
    </w:p>
    <w:p w14:paraId="79F1771F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14:paraId="3F73D7FF" w14:textId="77777777" w:rsidR="00E13507" w:rsidRDefault="00C41709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>
        <w:rPr>
          <w:rFonts w:ascii="Book Antiqua" w:hAnsi="Book Antiqua" w:cstheme="minorHAnsi"/>
          <w:b w:val="0"/>
          <w:spacing w:val="-1"/>
          <w:sz w:val="22"/>
          <w:szCs w:val="22"/>
        </w:rPr>
        <w:t>Simonet</w:t>
      </w:r>
      <w:proofErr w:type="spellEnd"/>
      <w:r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León, Jose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Antonio, (2017), </w:t>
      </w:r>
      <w:r>
        <w:rPr>
          <w:rFonts w:ascii="Book Antiqua" w:hAnsi="Book Antiqua" w:cstheme="minorHAnsi"/>
          <w:b w:val="0"/>
          <w:spacing w:val="-1"/>
          <w:sz w:val="22"/>
          <w:szCs w:val="22"/>
        </w:rPr>
        <w:t>Overlake School, WA, Faculty</w:t>
      </w:r>
    </w:p>
    <w:p w14:paraId="5A3235AA" w14:textId="77777777" w:rsidR="00E13507" w:rsidRDefault="00E13507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5341A767" w14:textId="77777777" w:rsidR="008A39E6" w:rsidRPr="00E13507" w:rsidRDefault="002F1058" w:rsidP="00E13507">
      <w:pPr>
        <w:pStyle w:val="Heading1"/>
        <w:ind w:left="720"/>
        <w:rPr>
          <w:rFonts w:ascii="Calibri" w:hAnsi="Calibr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>Solomon, Claire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Oberlin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Oberlin,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OH,</w:t>
      </w:r>
      <w:r w:rsidR="00E13507">
        <w:rPr>
          <w:rFonts w:ascii="Book Antiqua" w:hAnsi="Book Antiqua" w:cstheme="minorHAnsi"/>
          <w:b w:val="0"/>
          <w:sz w:val="22"/>
          <w:szCs w:val="22"/>
        </w:rPr>
        <w:t xml:space="preserve"> 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3"/>
          <w:sz w:val="22"/>
          <w:szCs w:val="22"/>
        </w:rPr>
        <w:t xml:space="preserve"> </w:t>
      </w:r>
    </w:p>
    <w:p w14:paraId="18C002CC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19380090" w14:textId="77777777" w:rsidR="008A39E6" w:rsidRPr="008A39E6" w:rsidRDefault="002F1058" w:rsidP="008D60BE">
      <w:pPr>
        <w:pStyle w:val="Heading1"/>
        <w:ind w:left="0" w:firstLine="720"/>
        <w:rPr>
          <w:rFonts w:ascii="Book Antiqua" w:hAnsi="Book Antiqua" w:cstheme="minorHAnsi"/>
          <w:b w:val="0"/>
          <w:spacing w:val="57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Szpiech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Ryan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(2006),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of Michigan, Ann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Arbor,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MI,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57"/>
          <w:sz w:val="22"/>
          <w:szCs w:val="22"/>
        </w:rPr>
        <w:t xml:space="preserve"> </w:t>
      </w:r>
    </w:p>
    <w:p w14:paraId="147A4D7C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2FB583A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Tang,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Wan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(2012),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14:paraId="6F747C2A" w14:textId="77777777" w:rsidR="008A39E6" w:rsidRP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62CC41F4" w14:textId="65417CDD" w:rsidR="00C41709" w:rsidRDefault="00C41709" w:rsidP="001C505D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Tanico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, Matthew, (2017), </w:t>
      </w:r>
      <w:r w:rsidR="00E30C42">
        <w:rPr>
          <w:rFonts w:ascii="Book Antiqua" w:hAnsi="Book Antiqua" w:cstheme="minorHAnsi"/>
          <w:b w:val="0"/>
          <w:spacing w:val="-1"/>
          <w:sz w:val="22"/>
          <w:szCs w:val="22"/>
        </w:rPr>
        <w:t>Yale University, New Haven, CT, Assoc. Director of the Center for the Study of Race, Indigeneity, and Transnational Migration</w:t>
      </w:r>
    </w:p>
    <w:p w14:paraId="1C60083F" w14:textId="2B292A2F" w:rsidR="001C505D" w:rsidRDefault="001C505D" w:rsidP="001C505D"/>
    <w:p w14:paraId="654429FC" w14:textId="35419D1B" w:rsidR="001C505D" w:rsidRPr="001C505D" w:rsidRDefault="001C505D" w:rsidP="001C505D">
      <w:pPr>
        <w:ind w:left="720"/>
        <w:rPr>
          <w:rFonts w:ascii="Book Antiqua" w:hAnsi="Book Antiqua"/>
          <w:sz w:val="22"/>
          <w:szCs w:val="22"/>
        </w:rPr>
      </w:pPr>
      <w:proofErr w:type="spellStart"/>
      <w:r w:rsidRPr="001C505D">
        <w:rPr>
          <w:rFonts w:ascii="Book Antiqua" w:hAnsi="Book Antiqua"/>
          <w:sz w:val="22"/>
          <w:szCs w:val="22"/>
        </w:rPr>
        <w:t>Teba</w:t>
      </w:r>
      <w:proofErr w:type="spellEnd"/>
      <w:r w:rsidRPr="001C505D">
        <w:rPr>
          <w:rFonts w:ascii="Book Antiqua" w:hAnsi="Book Antiqua"/>
          <w:sz w:val="22"/>
          <w:szCs w:val="22"/>
        </w:rPr>
        <w:t xml:space="preserve"> Fernández, Eva (2004), </w:t>
      </w:r>
      <w:proofErr w:type="spellStart"/>
      <w:r w:rsidRPr="001C505D">
        <w:rPr>
          <w:rFonts w:ascii="Book Antiqua" w:hAnsi="Book Antiqua"/>
          <w:sz w:val="22"/>
          <w:szCs w:val="22"/>
        </w:rPr>
        <w:t>Profesora</w:t>
      </w:r>
      <w:proofErr w:type="spellEnd"/>
      <w:r w:rsidRPr="001C505D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1C505D">
        <w:rPr>
          <w:rFonts w:ascii="Book Antiqua" w:hAnsi="Book Antiqua"/>
          <w:sz w:val="22"/>
          <w:szCs w:val="22"/>
        </w:rPr>
        <w:t>Didáctica</w:t>
      </w:r>
      <w:proofErr w:type="spellEnd"/>
      <w:r w:rsidRPr="001C505D">
        <w:rPr>
          <w:rFonts w:ascii="Book Antiqua" w:hAnsi="Book Antiqua"/>
          <w:sz w:val="22"/>
          <w:szCs w:val="22"/>
        </w:rPr>
        <w:t xml:space="preserve"> General, Universidad Camilo José </w:t>
      </w:r>
      <w:proofErr w:type="spellStart"/>
      <w:r w:rsidRPr="001C505D">
        <w:rPr>
          <w:rFonts w:ascii="Book Antiqua" w:hAnsi="Book Antiqua"/>
          <w:sz w:val="22"/>
          <w:szCs w:val="22"/>
        </w:rPr>
        <w:t>Cela</w:t>
      </w:r>
      <w:proofErr w:type="spellEnd"/>
      <w:r w:rsidRPr="001C505D">
        <w:rPr>
          <w:rFonts w:ascii="Book Antiqua" w:hAnsi="Book Antiqua"/>
          <w:sz w:val="22"/>
          <w:szCs w:val="22"/>
        </w:rPr>
        <w:t xml:space="preserve">, &amp; </w:t>
      </w:r>
      <w:proofErr w:type="spellStart"/>
      <w:r w:rsidRPr="001C505D">
        <w:rPr>
          <w:rFonts w:ascii="Book Antiqua" w:hAnsi="Book Antiqua"/>
          <w:sz w:val="22"/>
          <w:szCs w:val="22"/>
        </w:rPr>
        <w:t>Profesora</w:t>
      </w:r>
      <w:proofErr w:type="spellEnd"/>
      <w:r w:rsidRPr="001C505D">
        <w:rPr>
          <w:rFonts w:ascii="Book Antiqua" w:hAnsi="Book Antiqua"/>
          <w:sz w:val="22"/>
          <w:szCs w:val="22"/>
        </w:rPr>
        <w:t xml:space="preserve"> titular, Colegio Ramón y </w:t>
      </w:r>
      <w:proofErr w:type="spellStart"/>
      <w:r w:rsidRPr="001C505D">
        <w:rPr>
          <w:rFonts w:ascii="Book Antiqua" w:hAnsi="Book Antiqua"/>
          <w:sz w:val="22"/>
          <w:szCs w:val="22"/>
        </w:rPr>
        <w:t>Cajal</w:t>
      </w:r>
      <w:proofErr w:type="spellEnd"/>
      <w:r w:rsidRPr="001C505D">
        <w:rPr>
          <w:rFonts w:ascii="Book Antiqua" w:hAnsi="Book Antiqua"/>
          <w:sz w:val="22"/>
          <w:szCs w:val="22"/>
        </w:rPr>
        <w:t>, Madrid, Spain</w:t>
      </w:r>
    </w:p>
    <w:p w14:paraId="510B20A8" w14:textId="77777777"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32F09FE7" w14:textId="6167B016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Valencia,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Norman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(2009),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Claremont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McKenna 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Claremont,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CA, </w:t>
      </w:r>
      <w:r w:rsidR="00E30C42">
        <w:rPr>
          <w:rFonts w:ascii="Book Antiqua" w:hAnsi="Book Antiqua" w:cstheme="minorHAnsi"/>
          <w:b w:val="0"/>
          <w:sz w:val="22"/>
          <w:szCs w:val="22"/>
        </w:rPr>
        <w:t>Assoc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A626AF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</w:t>
      </w:r>
      <w:r w:rsidR="00E30C42">
        <w:rPr>
          <w:rFonts w:ascii="Book Antiqua" w:hAnsi="Book Antiqua" w:cstheme="minorHAnsi"/>
          <w:b w:val="0"/>
          <w:spacing w:val="-1"/>
          <w:sz w:val="22"/>
          <w:szCs w:val="22"/>
        </w:rPr>
        <w:t>d</w:t>
      </w:r>
    </w:p>
    <w:p w14:paraId="543336B6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4BC6BD22" w14:textId="36408BD7" w:rsidR="008A39E6" w:rsidRP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65"/>
          <w:sz w:val="22"/>
          <w:szCs w:val="22"/>
        </w:rPr>
      </w:pP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Vázquez,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María (2012),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Yale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New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Haven,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CT,</w:t>
      </w:r>
      <w:r w:rsidR="001C505D">
        <w:rPr>
          <w:rFonts w:ascii="Book Antiqua" w:hAnsi="Book Antiqua" w:cstheme="minorHAnsi"/>
          <w:b w:val="0"/>
          <w:sz w:val="22"/>
          <w:szCs w:val="22"/>
        </w:rPr>
        <w:t xml:space="preserve"> Senior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Lector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of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z w:val="22"/>
          <w:szCs w:val="22"/>
        </w:rPr>
        <w:t>Spanish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z w:val="22"/>
          <w:szCs w:val="22"/>
        </w:rPr>
        <w:t>I</w:t>
      </w:r>
      <w:r w:rsidRPr="00E23E31">
        <w:rPr>
          <w:rFonts w:ascii="Book Antiqua" w:hAnsi="Book Antiqua" w:cstheme="minorHAnsi"/>
          <w:b w:val="0"/>
          <w:spacing w:val="65"/>
          <w:sz w:val="22"/>
          <w:szCs w:val="22"/>
        </w:rPr>
        <w:t xml:space="preserve"> </w:t>
      </w:r>
    </w:p>
    <w:p w14:paraId="2252931A" w14:textId="77777777" w:rsidR="00566DF7" w:rsidRP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14:paraId="54E20670" w14:textId="00C8A8BA" w:rsidR="008A39E6" w:rsidRPr="008D60BE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Verduzco,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Raúl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(2010),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  <w:lang w:val="es-PR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Instituto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Tecnológico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de Estudios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Superiores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de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  <w:lang w:val="es-PR"/>
        </w:rPr>
        <w:t xml:space="preserve"> 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Monterrey, </w:t>
      </w:r>
      <w:r w:rsidR="00E1350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Monterrey,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               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Mexico,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Prof</w:t>
      </w:r>
      <w:r w:rsid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.</w:t>
      </w:r>
      <w:r w:rsidR="00FA7562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, tenured</w:t>
      </w:r>
    </w:p>
    <w:p w14:paraId="7E1DE727" w14:textId="77777777" w:rsidR="00566DF7" w:rsidRPr="008D60BE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</w:pPr>
    </w:p>
    <w:p w14:paraId="5C39B5A8" w14:textId="77777777" w:rsidR="008A39E6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Vieira,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Estela</w:t>
      </w:r>
      <w:r w:rsidRPr="00E23E31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(2006),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Indiana</w:t>
      </w:r>
      <w:r w:rsidRPr="00E23E31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Bloomington,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2"/>
          <w:sz w:val="22"/>
          <w:szCs w:val="22"/>
        </w:rPr>
        <w:t>IN,</w:t>
      </w:r>
      <w:r w:rsidRPr="00E23E31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101"/>
          <w:sz w:val="22"/>
          <w:szCs w:val="22"/>
        </w:rPr>
        <w:t xml:space="preserve"> </w:t>
      </w:r>
    </w:p>
    <w:p w14:paraId="2CFADCDA" w14:textId="77777777" w:rsidR="008A39E6" w:rsidRP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14:paraId="2EF76379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Wasson,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Curtis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(2005),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Quest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Squamish,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British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Columbia,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Faculty</w:t>
      </w:r>
    </w:p>
    <w:p w14:paraId="63AFEF59" w14:textId="77777777"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(non-tenure </w:t>
      </w:r>
      <w:r w:rsidR="008A39E6" w:rsidRPr="008A39E6">
        <w:rPr>
          <w:rFonts w:ascii="Book Antiqua" w:hAnsi="Book Antiqua" w:cstheme="minorHAnsi"/>
          <w:b w:val="0"/>
          <w:sz w:val="22"/>
          <w:szCs w:val="22"/>
        </w:rPr>
        <w:t>system)</w:t>
      </w:r>
    </w:p>
    <w:p w14:paraId="6F7E13BA" w14:textId="77777777"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sectPr w:rsidR="00566DF7" w:rsidSect="00244BD5">
      <w:headerReference w:type="default" r:id="rId7"/>
      <w:pgSz w:w="12240" w:h="15840" w:code="1"/>
      <w:pgMar w:top="576" w:right="864" w:bottom="576" w:left="432" w:header="7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680E" w14:textId="77777777" w:rsidR="00E00BF9" w:rsidRDefault="00E00BF9">
      <w:r>
        <w:separator/>
      </w:r>
    </w:p>
  </w:endnote>
  <w:endnote w:type="continuationSeparator" w:id="0">
    <w:p w14:paraId="7613F529" w14:textId="77777777" w:rsidR="00E00BF9" w:rsidRDefault="00E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A128" w14:textId="77777777" w:rsidR="00E00BF9" w:rsidRDefault="00E00BF9">
      <w:r>
        <w:separator/>
      </w:r>
    </w:p>
  </w:footnote>
  <w:footnote w:type="continuationSeparator" w:id="0">
    <w:p w14:paraId="55CDB237" w14:textId="77777777" w:rsidR="00E00BF9" w:rsidRDefault="00E0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C4D6" w14:textId="77777777" w:rsidR="002F1058" w:rsidRDefault="00751143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FB53820" wp14:editId="4637099A">
              <wp:simplePos x="0" y="0"/>
              <wp:positionH relativeFrom="page">
                <wp:posOffset>6535420</wp:posOffset>
              </wp:positionH>
              <wp:positionV relativeFrom="page">
                <wp:posOffset>470535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3AF4" w14:textId="77777777" w:rsidR="002F1058" w:rsidRDefault="002F1058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318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53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pt;margin-top:37.0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" o:allowincell="f" filled="f" stroked="f">
              <v:textbox inset="0,0,0,0">
                <w:txbxContent>
                  <w:p w14:paraId="48783AF4" w14:textId="77777777" w:rsidR="002F1058" w:rsidRDefault="002F1058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7318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B0"/>
    <w:rsid w:val="00022C8A"/>
    <w:rsid w:val="000355F5"/>
    <w:rsid w:val="00050B4C"/>
    <w:rsid w:val="000662EF"/>
    <w:rsid w:val="00083C7E"/>
    <w:rsid w:val="000A26DB"/>
    <w:rsid w:val="000A3928"/>
    <w:rsid w:val="000C180C"/>
    <w:rsid w:val="001C505D"/>
    <w:rsid w:val="001E1CB0"/>
    <w:rsid w:val="00233D67"/>
    <w:rsid w:val="00244212"/>
    <w:rsid w:val="00244BD5"/>
    <w:rsid w:val="00274630"/>
    <w:rsid w:val="002A44DB"/>
    <w:rsid w:val="002F1058"/>
    <w:rsid w:val="002F3159"/>
    <w:rsid w:val="003B40B9"/>
    <w:rsid w:val="0047625A"/>
    <w:rsid w:val="004B60A1"/>
    <w:rsid w:val="004D2631"/>
    <w:rsid w:val="00507DA3"/>
    <w:rsid w:val="0056212C"/>
    <w:rsid w:val="00566DF7"/>
    <w:rsid w:val="005D4A33"/>
    <w:rsid w:val="005E3741"/>
    <w:rsid w:val="00671E28"/>
    <w:rsid w:val="006A03A0"/>
    <w:rsid w:val="006A74AD"/>
    <w:rsid w:val="006B5F22"/>
    <w:rsid w:val="006B6B4B"/>
    <w:rsid w:val="006C48E0"/>
    <w:rsid w:val="006D7918"/>
    <w:rsid w:val="00751143"/>
    <w:rsid w:val="0075301C"/>
    <w:rsid w:val="00795024"/>
    <w:rsid w:val="007A0DDE"/>
    <w:rsid w:val="007D38BF"/>
    <w:rsid w:val="007E361F"/>
    <w:rsid w:val="007E75E1"/>
    <w:rsid w:val="00831A1F"/>
    <w:rsid w:val="0085078B"/>
    <w:rsid w:val="008579E1"/>
    <w:rsid w:val="008718D6"/>
    <w:rsid w:val="00873185"/>
    <w:rsid w:val="00895C49"/>
    <w:rsid w:val="008A39E6"/>
    <w:rsid w:val="008D60BE"/>
    <w:rsid w:val="009A1FFD"/>
    <w:rsid w:val="009D4FEE"/>
    <w:rsid w:val="00A43880"/>
    <w:rsid w:val="00A626AF"/>
    <w:rsid w:val="00AD0FF9"/>
    <w:rsid w:val="00B87668"/>
    <w:rsid w:val="00BA3A6F"/>
    <w:rsid w:val="00BB2948"/>
    <w:rsid w:val="00BE69D2"/>
    <w:rsid w:val="00C41709"/>
    <w:rsid w:val="00C93727"/>
    <w:rsid w:val="00CB0EF1"/>
    <w:rsid w:val="00D8386B"/>
    <w:rsid w:val="00E00BF9"/>
    <w:rsid w:val="00E13507"/>
    <w:rsid w:val="00E23E31"/>
    <w:rsid w:val="00E25866"/>
    <w:rsid w:val="00E30C42"/>
    <w:rsid w:val="00E37E37"/>
    <w:rsid w:val="00E46814"/>
    <w:rsid w:val="00E83708"/>
    <w:rsid w:val="00EA0950"/>
    <w:rsid w:val="00EC53DA"/>
    <w:rsid w:val="00EC6EF7"/>
    <w:rsid w:val="00F056BB"/>
    <w:rsid w:val="00F65D0E"/>
    <w:rsid w:val="00F66933"/>
    <w:rsid w:val="00FA73AB"/>
    <w:rsid w:val="00FA7562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05705"/>
  <w14:defaultImageDpi w14:val="96"/>
  <w15:docId w15:val="{CAD7C820-656D-4F0B-8B6A-890A566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0"/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31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FF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B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BAA7-0FD5-439B-AECF-9C49A2F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Adorno, Rolena</dc:creator>
  <cp:keywords/>
  <dc:description/>
  <cp:lastModifiedBy>DiVincenzo, Julia</cp:lastModifiedBy>
  <cp:revision>3</cp:revision>
  <cp:lastPrinted>2018-08-21T14:19:00Z</cp:lastPrinted>
  <dcterms:created xsi:type="dcterms:W3CDTF">2020-11-02T18:51:00Z</dcterms:created>
  <dcterms:modified xsi:type="dcterms:W3CDTF">2020-12-08T19:50:00Z</dcterms:modified>
</cp:coreProperties>
</file>